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CE5" w:rsidRPr="00F536B5" w:rsidRDefault="00C45CE5" w:rsidP="00C45CE5">
      <w:pPr>
        <w:jc w:val="center"/>
        <w:rPr>
          <w:rFonts w:ascii="Arial" w:hAnsi="Arial" w:cs="Arial"/>
          <w:sz w:val="20"/>
          <w:szCs w:val="20"/>
        </w:rPr>
      </w:pPr>
      <w:r w:rsidRPr="00F536B5">
        <w:rPr>
          <w:rFonts w:ascii="Arial" w:hAnsi="Arial" w:cs="Arial"/>
          <w:sz w:val="20"/>
          <w:szCs w:val="20"/>
        </w:rPr>
        <w:t>Mẫu số I.26</w:t>
      </w:r>
    </w:p>
    <w:p w:rsidR="00C45CE5" w:rsidRPr="00F536B5" w:rsidRDefault="00C45CE5" w:rsidP="00C45CE5">
      <w:pPr>
        <w:pStyle w:val="Header"/>
        <w:tabs>
          <w:tab w:val="clear" w:pos="4320"/>
          <w:tab w:val="center" w:pos="1560"/>
          <w:tab w:val="center" w:pos="7513"/>
        </w:tabs>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w:t>
      </w:r>
      <w:r w:rsidRPr="00F536B5">
        <w:rPr>
          <w:rFonts w:ascii="Arial" w:hAnsi="Arial" w:cs="Arial"/>
          <w:i/>
          <w:spacing w:val="-2"/>
          <w:sz w:val="20"/>
          <w:szCs w:val="20"/>
          <w:lang w:val="vi-VN"/>
        </w:rPr>
        <w:t xml:space="preserve"> ngày </w:t>
      </w:r>
      <w:r w:rsidRPr="00F536B5">
        <w:rPr>
          <w:rFonts w:ascii="Arial" w:hAnsi="Arial" w:cs="Arial"/>
          <w:i/>
          <w:spacing w:val="-2"/>
          <w:sz w:val="20"/>
          <w:szCs w:val="20"/>
        </w:rPr>
        <w:t>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C45CE5" w:rsidRPr="00F536B5" w:rsidRDefault="00C45CE5" w:rsidP="00C45CE5">
      <w:pPr>
        <w:adjustRightInd w:val="0"/>
        <w:snapToGrid w:val="0"/>
        <w:spacing w:before="60" w:after="60"/>
        <w:jc w:val="center"/>
        <w:rPr>
          <w:rFonts w:ascii="Arial" w:hAnsi="Arial" w:cs="Arial"/>
          <w:b/>
          <w:caps/>
          <w:noProof/>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C45CE5" w:rsidRPr="00F536B5" w:rsidRDefault="00C45CE5" w:rsidP="00C45CE5">
      <w:pPr>
        <w:spacing w:before="120"/>
        <w:ind w:firstLine="567"/>
        <w:jc w:val="center"/>
        <w:rPr>
          <w:rFonts w:ascii="Arial" w:hAnsi="Arial" w:cs="Arial"/>
          <w:b/>
          <w:caps/>
          <w:sz w:val="20"/>
          <w:szCs w:val="20"/>
        </w:rPr>
      </w:pPr>
      <w:r w:rsidRPr="00F536B5">
        <w:rPr>
          <w:rFonts w:ascii="Arial" w:hAnsi="Arial" w:cs="Arial"/>
          <w:b/>
          <w:caps/>
          <w:noProof/>
          <w:sz w:val="20"/>
          <w:szCs w:val="20"/>
        </w:rPr>
        <w:drawing>
          <wp:anchor distT="0" distB="0" distL="114300" distR="114300" simplePos="0" relativeHeight="251659264" behindDoc="0" locked="1" layoutInCell="0" allowOverlap="1" wp14:anchorId="3FE1F7DE" wp14:editId="5AEEC9C0">
            <wp:simplePos x="0" y="0"/>
            <wp:positionH relativeFrom="column">
              <wp:posOffset>97155</wp:posOffset>
            </wp:positionH>
            <wp:positionV relativeFrom="paragraph">
              <wp:posOffset>38100</wp:posOffset>
            </wp:positionV>
            <wp:extent cx="1143000" cy="906780"/>
            <wp:effectExtent l="0" t="0" r="0" b="0"/>
            <wp:wrapNone/>
            <wp:docPr id="13877" name="Picture 13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7"/>
                    <pic:cNvPicPr>
                      <a:picLocks noChangeAspect="1" noChangeArrowheads="1"/>
                    </pic:cNvPicPr>
                  </pic:nvPicPr>
                  <pic:blipFill>
                    <a:blip r:embed="rId4" cstate="print">
                      <a:grayscl/>
                      <a:biLevel thresh="50000"/>
                      <a:extLst>
                        <a:ext uri="{28A0092B-C50C-407E-A947-70E740481C1C}">
                          <a14:useLocalDpi xmlns:a14="http://schemas.microsoft.com/office/drawing/2010/main" val="0"/>
                        </a:ext>
                      </a:extLst>
                    </a:blip>
                    <a:srcRect/>
                    <a:stretch>
                      <a:fillRect/>
                    </a:stretch>
                  </pic:blipFill>
                  <pic:spPr bwMode="auto">
                    <a:xfrm>
                      <a:off x="0" y="0"/>
                      <a:ext cx="1143000" cy="906780"/>
                    </a:xfrm>
                    <a:prstGeom prst="rect">
                      <a:avLst/>
                    </a:prstGeom>
                    <a:noFill/>
                  </pic:spPr>
                </pic:pic>
              </a:graphicData>
            </a:graphic>
            <wp14:sizeRelH relativeFrom="page">
              <wp14:pctWidth>0</wp14:pctWidth>
            </wp14:sizeRelH>
            <wp14:sizeRelV relativeFrom="page">
              <wp14:pctHeight>0</wp14:pctHeight>
            </wp14:sizeRelV>
          </wp:anchor>
        </w:drawing>
      </w:r>
      <w:r w:rsidRPr="00F536B5">
        <w:rPr>
          <w:rFonts w:ascii="Arial" w:hAnsi="Arial" w:cs="Arial"/>
          <w:b/>
          <w:caps/>
          <w:noProof/>
          <w:sz w:val="20"/>
          <w:szCs w:val="20"/>
        </w:rPr>
        <w:t>CỤC ĐĂNG KIỂM VIỆT NAM</w:t>
      </w:r>
    </w:p>
    <w:p w:rsidR="00C45CE5" w:rsidRPr="00F536B5" w:rsidRDefault="00C45CE5" w:rsidP="00C45CE5">
      <w:pPr>
        <w:ind w:firstLine="567"/>
        <w:jc w:val="center"/>
        <w:rPr>
          <w:rFonts w:ascii="Arial" w:hAnsi="Arial" w:cs="Arial"/>
          <w:caps/>
          <w:sz w:val="20"/>
          <w:szCs w:val="20"/>
        </w:rPr>
      </w:pPr>
      <w:r w:rsidRPr="00F536B5">
        <w:rPr>
          <w:rFonts w:ascii="Arial" w:hAnsi="Arial" w:cs="Arial"/>
          <w:caps/>
          <w:sz w:val="20"/>
          <w:szCs w:val="20"/>
        </w:rPr>
        <w:t xml:space="preserve">vietnam register </w:t>
      </w:r>
    </w:p>
    <w:p w:rsidR="00C45CE5" w:rsidRPr="00F536B5" w:rsidRDefault="00C45CE5" w:rsidP="00C45CE5">
      <w:pPr>
        <w:ind w:firstLine="567"/>
        <w:jc w:val="center"/>
        <w:rPr>
          <w:rFonts w:ascii="Arial" w:hAnsi="Arial" w:cs="Arial"/>
          <w:caps/>
          <w:sz w:val="20"/>
          <w:szCs w:val="20"/>
          <w:vertAlign w:val="superscript"/>
        </w:rPr>
      </w:pPr>
      <w:r w:rsidRPr="00F536B5">
        <w:rPr>
          <w:rFonts w:ascii="Arial" w:hAnsi="Arial" w:cs="Arial"/>
          <w:caps/>
          <w:sz w:val="20"/>
          <w:szCs w:val="20"/>
          <w:vertAlign w:val="superscript"/>
        </w:rPr>
        <w:t>______________</w:t>
      </w:r>
    </w:p>
    <w:p w:rsidR="00C45CE5" w:rsidRPr="00F536B5" w:rsidRDefault="00C45CE5" w:rsidP="00C45CE5">
      <w:pPr>
        <w:pStyle w:val="Heading1"/>
        <w:spacing w:before="160"/>
        <w:ind w:firstLine="1692"/>
        <w:rPr>
          <w:rFonts w:ascii="Arial" w:hAnsi="Arial" w:cs="Arial"/>
          <w:noProof/>
          <w:sz w:val="20"/>
        </w:rPr>
      </w:pPr>
      <w:r w:rsidRPr="00F536B5">
        <w:rPr>
          <w:rFonts w:ascii="Arial" w:hAnsi="Arial" w:cs="Arial"/>
          <w:noProof/>
          <w:sz w:val="20"/>
        </w:rPr>
        <w:t>GIẤY CHỨNG NHẬN THỬ LỰC KÉO TẠI MÓC</w:t>
      </w:r>
    </w:p>
    <w:p w:rsidR="00C45CE5" w:rsidRPr="00F536B5" w:rsidRDefault="00C45CE5" w:rsidP="00C45CE5">
      <w:pPr>
        <w:pStyle w:val="Heading1"/>
        <w:ind w:firstLine="1692"/>
        <w:rPr>
          <w:rFonts w:ascii="Arial" w:hAnsi="Arial" w:cs="Arial"/>
          <w:b w:val="0"/>
          <w:bCs/>
          <w:noProof/>
          <w:sz w:val="20"/>
        </w:rPr>
      </w:pPr>
      <w:r w:rsidRPr="00F536B5">
        <w:rPr>
          <w:rFonts w:ascii="Arial" w:hAnsi="Arial" w:cs="Arial"/>
          <w:b w:val="0"/>
          <w:bCs/>
          <w:noProof/>
          <w:sz w:val="20"/>
        </w:rPr>
        <w:t>CERTIFICATE OF BOLLARD PULL TESTING</w:t>
      </w:r>
    </w:p>
    <w:p w:rsidR="00C45CE5" w:rsidRPr="00F536B5" w:rsidRDefault="00C45CE5" w:rsidP="00C45CE5">
      <w:pPr>
        <w:ind w:firstLine="360"/>
        <w:rPr>
          <w:rFonts w:ascii="Arial" w:hAnsi="Arial" w:cs="Arial"/>
          <w:b/>
          <w:sz w:val="20"/>
          <w:szCs w:val="20"/>
        </w:rPr>
      </w:pPr>
      <w:r w:rsidRPr="00F536B5">
        <w:rPr>
          <w:rFonts w:ascii="Arial" w:hAnsi="Arial" w:cs="Arial"/>
          <w:sz w:val="20"/>
          <w:szCs w:val="20"/>
        </w:rPr>
        <w:t xml:space="preserve">Số: </w:t>
      </w:r>
    </w:p>
    <w:p w:rsidR="00C45CE5" w:rsidRPr="00F536B5" w:rsidRDefault="00C45CE5" w:rsidP="00C45CE5">
      <w:pPr>
        <w:pStyle w:val="Header"/>
        <w:tabs>
          <w:tab w:val="clear" w:pos="4320"/>
          <w:tab w:val="clear" w:pos="8640"/>
        </w:tabs>
        <w:ind w:firstLine="360"/>
        <w:rPr>
          <w:rFonts w:ascii="Arial" w:hAnsi="Arial" w:cs="Arial"/>
          <w:sz w:val="20"/>
          <w:szCs w:val="20"/>
        </w:rPr>
      </w:pPr>
      <w:r w:rsidRPr="00F536B5">
        <w:rPr>
          <w:rFonts w:ascii="Arial" w:hAnsi="Arial" w:cs="Arial"/>
          <w:sz w:val="20"/>
          <w:szCs w:val="20"/>
        </w:rPr>
        <w:t>No.</w:t>
      </w:r>
    </w:p>
    <w:p w:rsidR="00C45CE5" w:rsidRPr="00F536B5" w:rsidRDefault="00C45CE5" w:rsidP="00C45CE5">
      <w:pPr>
        <w:autoSpaceDE w:val="0"/>
        <w:autoSpaceDN w:val="0"/>
        <w:adjustRightInd w:val="0"/>
        <w:spacing w:before="120"/>
        <w:ind w:left="567"/>
        <w:jc w:val="center"/>
        <w:rPr>
          <w:rFonts w:ascii="Arial" w:hAnsi="Arial" w:cs="Arial"/>
          <w:sz w:val="20"/>
          <w:szCs w:val="20"/>
          <w:lang w:val="vi-VN" w:eastAsia="ja-JP"/>
        </w:rPr>
      </w:pPr>
      <w:r w:rsidRPr="00F536B5">
        <w:rPr>
          <w:rFonts w:ascii="Arial" w:hAnsi="Arial" w:cs="Arial"/>
          <w:sz w:val="20"/>
          <w:szCs w:val="20"/>
          <w:lang w:val="vi-VN" w:eastAsia="ja-JP"/>
        </w:rPr>
        <w:t>Cấp theo các quy định của Quy chuẩn kỹ thuật quốc gia</w:t>
      </w:r>
      <w:r w:rsidRPr="00F536B5">
        <w:rPr>
          <w:rFonts w:ascii="Arial" w:hAnsi="Arial" w:cs="Arial"/>
          <w:sz w:val="20"/>
          <w:szCs w:val="20"/>
          <w:lang w:eastAsia="ja-JP"/>
        </w:rPr>
        <w:t xml:space="preserve"> về hoạt động kéo trên biển</w:t>
      </w:r>
    </w:p>
    <w:p w:rsidR="00C45CE5" w:rsidRPr="00F536B5" w:rsidRDefault="00C45CE5" w:rsidP="00C45CE5">
      <w:pPr>
        <w:ind w:left="567"/>
        <w:jc w:val="center"/>
        <w:rPr>
          <w:rFonts w:ascii="Arial" w:hAnsi="Arial" w:cs="Arial"/>
          <w:sz w:val="20"/>
          <w:szCs w:val="20"/>
        </w:rPr>
      </w:pPr>
      <w:r w:rsidRPr="00F536B5">
        <w:rPr>
          <w:rFonts w:ascii="Arial" w:hAnsi="Arial" w:cs="Arial"/>
          <w:sz w:val="20"/>
          <w:szCs w:val="20"/>
          <w:lang w:val="vi-VN" w:eastAsia="ja-JP"/>
        </w:rPr>
        <w:t>Issued under the provisions of the National Technical Regulation</w:t>
      </w:r>
      <w:r w:rsidRPr="00F536B5">
        <w:rPr>
          <w:rFonts w:ascii="Arial" w:hAnsi="Arial" w:cs="Arial"/>
          <w:sz w:val="20"/>
          <w:szCs w:val="20"/>
          <w:lang w:eastAsia="ja-JP"/>
        </w:rPr>
        <w:t xml:space="preserve"> on Towage at Sea</w:t>
      </w:r>
    </w:p>
    <w:p w:rsidR="00C45CE5" w:rsidRPr="00F536B5" w:rsidRDefault="00C45CE5" w:rsidP="00C45CE5">
      <w:pPr>
        <w:pStyle w:val="Header"/>
        <w:tabs>
          <w:tab w:val="clear" w:pos="4320"/>
          <w:tab w:val="clear" w:pos="8640"/>
          <w:tab w:val="left" w:pos="993"/>
          <w:tab w:val="center" w:pos="5670"/>
          <w:tab w:val="left" w:pos="9270"/>
          <w:tab w:val="right" w:pos="10530"/>
        </w:tabs>
        <w:spacing w:line="250" w:lineRule="exact"/>
        <w:ind w:left="562"/>
        <w:jc w:val="center"/>
        <w:rPr>
          <w:rFonts w:ascii="Arial" w:hAnsi="Arial" w:cs="Arial"/>
          <w:sz w:val="20"/>
          <w:szCs w:val="20"/>
        </w:rPr>
      </w:pPr>
    </w:p>
    <w:p w:rsidR="00C45CE5" w:rsidRPr="00F536B5" w:rsidRDefault="00C45CE5" w:rsidP="00C45CE5">
      <w:pPr>
        <w:pStyle w:val="Header"/>
        <w:tabs>
          <w:tab w:val="clear" w:pos="4320"/>
          <w:tab w:val="clear" w:pos="8640"/>
          <w:tab w:val="left" w:pos="993"/>
          <w:tab w:val="center" w:pos="5670"/>
          <w:tab w:val="left" w:pos="9270"/>
          <w:tab w:val="right" w:pos="10530"/>
        </w:tabs>
        <w:spacing w:line="250" w:lineRule="exact"/>
        <w:ind w:left="562"/>
        <w:jc w:val="center"/>
        <w:rPr>
          <w:rFonts w:ascii="Arial" w:hAnsi="Arial" w:cs="Arial"/>
          <w:sz w:val="20"/>
          <w:szCs w:val="20"/>
        </w:rPr>
      </w:pPr>
      <w:r w:rsidRPr="00F536B5">
        <w:rPr>
          <w:rFonts w:ascii="Arial" w:hAnsi="Arial" w:cs="Arial"/>
          <w:sz w:val="20"/>
          <w:szCs w:val="20"/>
        </w:rPr>
        <w:t>(Kèm theo giấy chứng nhận này phải có Biên bản xác định lực kéo tại móc)</w:t>
      </w:r>
    </w:p>
    <w:p w:rsidR="00C45CE5" w:rsidRPr="00F536B5" w:rsidRDefault="00C45CE5" w:rsidP="00C45CE5">
      <w:pPr>
        <w:pStyle w:val="Header"/>
        <w:tabs>
          <w:tab w:val="clear" w:pos="4320"/>
          <w:tab w:val="clear" w:pos="8640"/>
          <w:tab w:val="left" w:pos="993"/>
          <w:tab w:val="center" w:pos="5670"/>
          <w:tab w:val="left" w:pos="7830"/>
          <w:tab w:val="right" w:pos="10530"/>
          <w:tab w:val="right" w:pos="10620"/>
        </w:tabs>
        <w:spacing w:after="240" w:line="250" w:lineRule="exact"/>
        <w:ind w:left="562"/>
        <w:jc w:val="center"/>
        <w:rPr>
          <w:rFonts w:ascii="Arial" w:hAnsi="Arial" w:cs="Arial"/>
          <w:sz w:val="20"/>
          <w:szCs w:val="20"/>
        </w:rPr>
      </w:pPr>
      <w:r w:rsidRPr="00F536B5">
        <w:rPr>
          <w:rFonts w:ascii="Arial" w:hAnsi="Arial" w:cs="Arial"/>
          <w:sz w:val="20"/>
          <w:szCs w:val="20"/>
        </w:rPr>
        <w:t>(Report for Determination of Bollard Pull should permanently be attached to the Certificate)</w:t>
      </w:r>
    </w:p>
    <w:p w:rsidR="00C45CE5" w:rsidRPr="00F536B5" w:rsidRDefault="00C45CE5" w:rsidP="00C45CE5">
      <w:pPr>
        <w:pStyle w:val="Header"/>
        <w:tabs>
          <w:tab w:val="clear" w:pos="4320"/>
          <w:tab w:val="left" w:pos="2970"/>
          <w:tab w:val="left" w:pos="5010"/>
          <w:tab w:val="left" w:pos="5106"/>
          <w:tab w:val="left" w:pos="8640"/>
        </w:tabs>
        <w:spacing w:line="250" w:lineRule="exact"/>
        <w:ind w:left="-6" w:right="-29"/>
        <w:jc w:val="both"/>
        <w:rPr>
          <w:rFonts w:ascii="Arial" w:hAnsi="Arial" w:cs="Arial"/>
          <w:sz w:val="20"/>
          <w:szCs w:val="20"/>
        </w:rPr>
      </w:pPr>
      <w:r w:rsidRPr="00F536B5">
        <w:rPr>
          <w:rFonts w:ascii="Arial" w:hAnsi="Arial" w:cs="Arial"/>
          <w:sz w:val="20"/>
          <w:szCs w:val="20"/>
        </w:rPr>
        <w:t>Tên tàu:</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Số phân cấp:</w:t>
      </w:r>
      <w:r w:rsidRPr="00F536B5">
        <w:rPr>
          <w:rFonts w:ascii="Arial" w:hAnsi="Arial" w:cs="Arial"/>
          <w:sz w:val="20"/>
          <w:szCs w:val="20"/>
        </w:rPr>
        <w:tab/>
      </w:r>
    </w:p>
    <w:p w:rsidR="00C45CE5" w:rsidRPr="00F536B5" w:rsidRDefault="00C45CE5" w:rsidP="00C45CE5">
      <w:pPr>
        <w:pStyle w:val="Header"/>
        <w:tabs>
          <w:tab w:val="clear" w:pos="4320"/>
          <w:tab w:val="clear" w:pos="8640"/>
          <w:tab w:val="left" w:pos="2970"/>
          <w:tab w:val="left" w:pos="5010"/>
          <w:tab w:val="left" w:pos="5106"/>
          <w:tab w:val="left" w:pos="6840"/>
          <w:tab w:val="left" w:pos="7920"/>
        </w:tabs>
        <w:spacing w:line="250" w:lineRule="exact"/>
        <w:ind w:left="-6" w:right="-29"/>
        <w:jc w:val="both"/>
        <w:rPr>
          <w:rFonts w:ascii="Arial" w:hAnsi="Arial" w:cs="Arial"/>
          <w:sz w:val="20"/>
          <w:szCs w:val="20"/>
        </w:rPr>
      </w:pPr>
      <w:r w:rsidRPr="00F536B5">
        <w:rPr>
          <w:rFonts w:ascii="Arial" w:hAnsi="Arial" w:cs="Arial"/>
          <w:sz w:val="20"/>
          <w:szCs w:val="20"/>
        </w:rPr>
        <w:t>Name of Ship</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Class Number</w:t>
      </w:r>
    </w:p>
    <w:p w:rsidR="00C45CE5" w:rsidRPr="00F536B5" w:rsidRDefault="00C45CE5" w:rsidP="00C45CE5">
      <w:pPr>
        <w:pStyle w:val="Header"/>
        <w:tabs>
          <w:tab w:val="clear" w:pos="4320"/>
          <w:tab w:val="left" w:pos="2970"/>
          <w:tab w:val="left" w:pos="5010"/>
          <w:tab w:val="left" w:pos="5106"/>
          <w:tab w:val="left" w:pos="6840"/>
          <w:tab w:val="left" w:pos="8640"/>
        </w:tabs>
        <w:spacing w:before="120" w:line="250" w:lineRule="exact"/>
        <w:ind w:left="-6" w:right="-29"/>
        <w:jc w:val="both"/>
        <w:rPr>
          <w:rFonts w:ascii="Arial" w:hAnsi="Arial" w:cs="Arial"/>
          <w:sz w:val="20"/>
          <w:szCs w:val="20"/>
        </w:rPr>
      </w:pPr>
      <w:r w:rsidRPr="00F536B5">
        <w:rPr>
          <w:rFonts w:ascii="Arial" w:hAnsi="Arial" w:cs="Arial"/>
          <w:sz w:val="20"/>
          <w:szCs w:val="20"/>
        </w:rPr>
        <w:t>Cảng đăng ký:</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Hô hiệu:</w:t>
      </w:r>
      <w:r w:rsidRPr="00F536B5">
        <w:rPr>
          <w:rFonts w:ascii="Arial" w:hAnsi="Arial" w:cs="Arial"/>
          <w:sz w:val="20"/>
          <w:szCs w:val="20"/>
        </w:rPr>
        <w:tab/>
      </w:r>
      <w:r w:rsidRPr="00F536B5">
        <w:rPr>
          <w:rFonts w:ascii="Arial" w:hAnsi="Arial" w:cs="Arial"/>
          <w:sz w:val="20"/>
          <w:szCs w:val="20"/>
        </w:rPr>
        <w:tab/>
      </w:r>
    </w:p>
    <w:p w:rsidR="00C45CE5" w:rsidRPr="00F536B5" w:rsidRDefault="00C45CE5" w:rsidP="00C45CE5">
      <w:pPr>
        <w:pStyle w:val="Header"/>
        <w:tabs>
          <w:tab w:val="clear" w:pos="4320"/>
          <w:tab w:val="clear" w:pos="8640"/>
          <w:tab w:val="left" w:pos="2970"/>
          <w:tab w:val="left" w:pos="5010"/>
          <w:tab w:val="left" w:pos="5106"/>
          <w:tab w:val="left" w:pos="6840"/>
          <w:tab w:val="left" w:pos="7920"/>
        </w:tabs>
        <w:spacing w:line="250" w:lineRule="exact"/>
        <w:ind w:left="-6" w:right="-29"/>
        <w:jc w:val="both"/>
        <w:rPr>
          <w:rFonts w:ascii="Arial" w:hAnsi="Arial" w:cs="Arial"/>
          <w:sz w:val="20"/>
          <w:szCs w:val="20"/>
        </w:rPr>
      </w:pPr>
      <w:r w:rsidRPr="00F536B5">
        <w:rPr>
          <w:rFonts w:ascii="Arial" w:hAnsi="Arial" w:cs="Arial"/>
          <w:sz w:val="20"/>
          <w:szCs w:val="20"/>
        </w:rPr>
        <w:t>Port of Registry</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Signal Letters</w:t>
      </w:r>
    </w:p>
    <w:p w:rsidR="00C45CE5" w:rsidRPr="00F536B5" w:rsidRDefault="00C45CE5" w:rsidP="00C45CE5">
      <w:pPr>
        <w:pStyle w:val="Header"/>
        <w:tabs>
          <w:tab w:val="clear" w:pos="4320"/>
          <w:tab w:val="clear" w:pos="8640"/>
          <w:tab w:val="left" w:pos="2970"/>
          <w:tab w:val="left" w:pos="5010"/>
          <w:tab w:val="left" w:pos="5106"/>
          <w:tab w:val="left" w:pos="6840"/>
          <w:tab w:val="left" w:pos="7920"/>
        </w:tabs>
        <w:spacing w:before="120" w:line="250" w:lineRule="exact"/>
        <w:ind w:left="-6" w:right="-29"/>
        <w:jc w:val="both"/>
        <w:rPr>
          <w:rFonts w:ascii="Arial" w:hAnsi="Arial" w:cs="Arial"/>
          <w:sz w:val="20"/>
          <w:szCs w:val="20"/>
        </w:rPr>
      </w:pPr>
      <w:r w:rsidRPr="00F536B5">
        <w:rPr>
          <w:rFonts w:ascii="Arial" w:hAnsi="Arial" w:cs="Arial"/>
          <w:sz w:val="20"/>
          <w:szCs w:val="20"/>
        </w:rPr>
        <w:t xml:space="preserve">Quốc tịch: </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Ký hiệu cấp tàu:</w:t>
      </w:r>
      <w:r w:rsidRPr="00F536B5">
        <w:rPr>
          <w:rFonts w:ascii="Arial" w:hAnsi="Arial" w:cs="Arial"/>
          <w:sz w:val="20"/>
          <w:szCs w:val="20"/>
        </w:rPr>
        <w:tab/>
      </w:r>
      <w:r w:rsidRPr="00F536B5">
        <w:rPr>
          <w:rFonts w:ascii="Arial" w:hAnsi="Arial" w:cs="Arial"/>
          <w:sz w:val="20"/>
          <w:szCs w:val="20"/>
        </w:rPr>
        <w:tab/>
      </w:r>
    </w:p>
    <w:p w:rsidR="00C45CE5" w:rsidRPr="00F536B5" w:rsidRDefault="00C45CE5" w:rsidP="00C45CE5">
      <w:pPr>
        <w:pStyle w:val="Header"/>
        <w:tabs>
          <w:tab w:val="clear" w:pos="4320"/>
          <w:tab w:val="clear" w:pos="8640"/>
          <w:tab w:val="left" w:pos="2970"/>
          <w:tab w:val="left" w:pos="5010"/>
          <w:tab w:val="left" w:pos="5106"/>
          <w:tab w:val="left" w:pos="6840"/>
          <w:tab w:val="left" w:pos="7920"/>
        </w:tabs>
        <w:spacing w:line="250" w:lineRule="exact"/>
        <w:ind w:left="-6" w:right="-29"/>
        <w:jc w:val="both"/>
        <w:rPr>
          <w:rFonts w:ascii="Arial" w:hAnsi="Arial" w:cs="Arial"/>
          <w:sz w:val="20"/>
          <w:szCs w:val="20"/>
        </w:rPr>
      </w:pPr>
      <w:r w:rsidRPr="00F536B5">
        <w:rPr>
          <w:rFonts w:ascii="Arial" w:hAnsi="Arial" w:cs="Arial"/>
          <w:sz w:val="20"/>
          <w:szCs w:val="20"/>
        </w:rPr>
        <w:t>Flag</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Class Characters:</w:t>
      </w:r>
    </w:p>
    <w:p w:rsidR="00C45CE5" w:rsidRPr="00F536B5" w:rsidRDefault="00C45CE5" w:rsidP="00C45CE5">
      <w:pPr>
        <w:pStyle w:val="Header"/>
        <w:tabs>
          <w:tab w:val="clear" w:pos="4320"/>
          <w:tab w:val="clear" w:pos="8640"/>
          <w:tab w:val="left" w:pos="2970"/>
          <w:tab w:val="left" w:pos="5010"/>
          <w:tab w:val="left" w:pos="5106"/>
          <w:tab w:val="left" w:pos="6840"/>
          <w:tab w:val="left" w:pos="7920"/>
          <w:tab w:val="left" w:pos="8910"/>
        </w:tabs>
        <w:spacing w:before="120" w:line="250" w:lineRule="exact"/>
        <w:ind w:left="-6" w:right="-29"/>
        <w:jc w:val="both"/>
        <w:rPr>
          <w:rFonts w:ascii="Arial" w:hAnsi="Arial" w:cs="Arial"/>
          <w:sz w:val="20"/>
          <w:szCs w:val="20"/>
        </w:rPr>
      </w:pPr>
      <w:r w:rsidRPr="00F536B5">
        <w:rPr>
          <w:rFonts w:ascii="Arial" w:hAnsi="Arial" w:cs="Arial"/>
          <w:sz w:val="20"/>
          <w:szCs w:val="20"/>
        </w:rPr>
        <w:t>Tổng dung tích:</w:t>
      </w:r>
      <w:r w:rsidRPr="00F536B5">
        <w:rPr>
          <w:rFonts w:ascii="Arial" w:hAnsi="Arial" w:cs="Arial"/>
          <w:sz w:val="20"/>
          <w:szCs w:val="20"/>
        </w:rPr>
        <w:tab/>
      </w:r>
      <w:r w:rsidRPr="00F536B5">
        <w:rPr>
          <w:rFonts w:ascii="Arial" w:hAnsi="Arial" w:cs="Arial"/>
          <w:sz w:val="20"/>
          <w:szCs w:val="20"/>
        </w:rPr>
        <w:tab/>
        <w:t xml:space="preserve"> </w:t>
      </w:r>
      <w:r w:rsidRPr="00F536B5">
        <w:rPr>
          <w:rFonts w:ascii="Arial" w:hAnsi="Arial" w:cs="Arial"/>
          <w:sz w:val="20"/>
          <w:szCs w:val="20"/>
        </w:rPr>
        <w:tab/>
        <w:t>Tổng công suất máy chính:</w:t>
      </w:r>
      <w:r w:rsidRPr="00F536B5">
        <w:rPr>
          <w:rFonts w:ascii="Arial" w:hAnsi="Arial" w:cs="Arial"/>
          <w:sz w:val="20"/>
          <w:szCs w:val="20"/>
        </w:rPr>
        <w:tab/>
      </w:r>
    </w:p>
    <w:p w:rsidR="00C45CE5" w:rsidRPr="00F536B5" w:rsidRDefault="00C45CE5" w:rsidP="00C45CE5">
      <w:pPr>
        <w:pStyle w:val="Header"/>
        <w:tabs>
          <w:tab w:val="clear" w:pos="4320"/>
          <w:tab w:val="clear" w:pos="8640"/>
          <w:tab w:val="left" w:pos="3780"/>
          <w:tab w:val="left" w:pos="5010"/>
          <w:tab w:val="left" w:pos="5106"/>
          <w:tab w:val="left" w:pos="6840"/>
        </w:tabs>
        <w:spacing w:line="250" w:lineRule="exact"/>
        <w:ind w:left="-6" w:right="-29"/>
        <w:jc w:val="both"/>
        <w:rPr>
          <w:rFonts w:ascii="Arial" w:hAnsi="Arial" w:cs="Arial"/>
          <w:sz w:val="20"/>
          <w:szCs w:val="20"/>
        </w:rPr>
      </w:pPr>
      <w:r w:rsidRPr="00F536B5">
        <w:rPr>
          <w:rFonts w:ascii="Arial" w:hAnsi="Arial" w:cs="Arial"/>
          <w:sz w:val="20"/>
          <w:szCs w:val="20"/>
        </w:rPr>
        <w:t>Gross Tonnage</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Total Ouput of Main Engine(s)</w:t>
      </w:r>
    </w:p>
    <w:p w:rsidR="00C45CE5" w:rsidRPr="00F536B5" w:rsidRDefault="00C45CE5" w:rsidP="00C45CE5">
      <w:pPr>
        <w:pStyle w:val="Header"/>
        <w:tabs>
          <w:tab w:val="clear" w:pos="4320"/>
          <w:tab w:val="clear" w:pos="8640"/>
          <w:tab w:val="left" w:pos="3686"/>
          <w:tab w:val="left" w:pos="6030"/>
        </w:tabs>
        <w:spacing w:before="120" w:line="250" w:lineRule="exact"/>
        <w:ind w:left="-6" w:right="-29"/>
        <w:jc w:val="both"/>
        <w:rPr>
          <w:rFonts w:ascii="Arial" w:hAnsi="Arial" w:cs="Arial"/>
          <w:sz w:val="20"/>
          <w:szCs w:val="20"/>
        </w:rPr>
      </w:pPr>
      <w:r w:rsidRPr="00F536B5">
        <w:rPr>
          <w:rFonts w:ascii="Arial" w:hAnsi="Arial" w:cs="Arial"/>
          <w:sz w:val="20"/>
          <w:szCs w:val="20"/>
        </w:rPr>
        <w:t xml:space="preserve">Năm và nơi đóng tàu: </w:t>
      </w:r>
      <w:r w:rsidRPr="00F536B5">
        <w:rPr>
          <w:rFonts w:ascii="Arial" w:hAnsi="Arial" w:cs="Arial"/>
          <w:sz w:val="20"/>
          <w:szCs w:val="20"/>
        </w:rPr>
        <w:tab/>
      </w:r>
    </w:p>
    <w:p w:rsidR="00C45CE5" w:rsidRPr="00F536B5" w:rsidRDefault="00C45CE5" w:rsidP="00C45CE5">
      <w:pPr>
        <w:pStyle w:val="Header"/>
        <w:tabs>
          <w:tab w:val="clear" w:pos="4320"/>
          <w:tab w:val="clear" w:pos="8640"/>
          <w:tab w:val="left" w:pos="2970"/>
          <w:tab w:val="left" w:pos="3510"/>
          <w:tab w:val="left" w:pos="3780"/>
          <w:tab w:val="left" w:pos="5220"/>
          <w:tab w:val="left" w:pos="6030"/>
          <w:tab w:val="left" w:pos="6840"/>
        </w:tabs>
        <w:spacing w:line="250" w:lineRule="exact"/>
        <w:ind w:left="-6" w:right="-29"/>
        <w:jc w:val="both"/>
        <w:rPr>
          <w:rFonts w:ascii="Arial" w:hAnsi="Arial" w:cs="Arial"/>
          <w:sz w:val="20"/>
          <w:szCs w:val="20"/>
        </w:rPr>
      </w:pPr>
      <w:r w:rsidRPr="00F536B5">
        <w:rPr>
          <w:rFonts w:ascii="Arial" w:hAnsi="Arial" w:cs="Arial"/>
          <w:sz w:val="20"/>
          <w:szCs w:val="20"/>
        </w:rPr>
        <w:t>Year and Place of Build</w:t>
      </w:r>
    </w:p>
    <w:p w:rsidR="00C45CE5" w:rsidRPr="00F536B5" w:rsidRDefault="00C45CE5" w:rsidP="00C45CE5">
      <w:pPr>
        <w:pStyle w:val="Header"/>
        <w:tabs>
          <w:tab w:val="clear" w:pos="4320"/>
          <w:tab w:val="clear" w:pos="8640"/>
          <w:tab w:val="left" w:pos="3686"/>
          <w:tab w:val="left" w:pos="5220"/>
          <w:tab w:val="left" w:pos="6030"/>
          <w:tab w:val="left" w:pos="6840"/>
        </w:tabs>
        <w:spacing w:before="120" w:line="250" w:lineRule="exact"/>
        <w:ind w:left="-6" w:right="-29"/>
        <w:jc w:val="both"/>
        <w:rPr>
          <w:rFonts w:ascii="Arial" w:hAnsi="Arial" w:cs="Arial"/>
          <w:sz w:val="20"/>
          <w:szCs w:val="20"/>
        </w:rPr>
      </w:pPr>
      <w:r w:rsidRPr="00F536B5">
        <w:rPr>
          <w:rFonts w:ascii="Arial" w:hAnsi="Arial" w:cs="Arial"/>
          <w:sz w:val="20"/>
          <w:szCs w:val="20"/>
        </w:rPr>
        <w:t xml:space="preserve">Chủ tàu: </w:t>
      </w:r>
      <w:r w:rsidRPr="00F536B5">
        <w:rPr>
          <w:rFonts w:ascii="Arial" w:hAnsi="Arial" w:cs="Arial"/>
          <w:sz w:val="20"/>
          <w:szCs w:val="20"/>
        </w:rPr>
        <w:tab/>
      </w:r>
    </w:p>
    <w:p w:rsidR="00C45CE5" w:rsidRPr="00F536B5" w:rsidRDefault="00C45CE5" w:rsidP="00C45CE5">
      <w:pPr>
        <w:pStyle w:val="Header"/>
        <w:tabs>
          <w:tab w:val="clear" w:pos="4320"/>
          <w:tab w:val="clear" w:pos="8640"/>
          <w:tab w:val="left" w:pos="2970"/>
          <w:tab w:val="left" w:pos="5220"/>
          <w:tab w:val="left" w:pos="6030"/>
          <w:tab w:val="left" w:pos="6840"/>
        </w:tabs>
        <w:spacing w:line="250" w:lineRule="exact"/>
        <w:ind w:left="-6" w:right="-29"/>
        <w:jc w:val="both"/>
        <w:rPr>
          <w:rFonts w:ascii="Arial" w:hAnsi="Arial" w:cs="Arial"/>
          <w:sz w:val="20"/>
          <w:szCs w:val="20"/>
        </w:rPr>
      </w:pPr>
      <w:r w:rsidRPr="00F536B5">
        <w:rPr>
          <w:rFonts w:ascii="Arial" w:hAnsi="Arial" w:cs="Arial"/>
          <w:sz w:val="20"/>
          <w:szCs w:val="20"/>
        </w:rPr>
        <w:t>Shipowner</w:t>
      </w:r>
    </w:p>
    <w:p w:rsidR="00C45CE5" w:rsidRPr="00F536B5" w:rsidRDefault="00C45CE5" w:rsidP="00C45CE5">
      <w:pPr>
        <w:pStyle w:val="Header"/>
        <w:tabs>
          <w:tab w:val="clear" w:pos="4320"/>
          <w:tab w:val="clear" w:pos="8640"/>
          <w:tab w:val="left" w:pos="2970"/>
          <w:tab w:val="left" w:pos="4770"/>
          <w:tab w:val="left" w:pos="5220"/>
          <w:tab w:val="left" w:pos="6030"/>
          <w:tab w:val="left" w:pos="6300"/>
        </w:tabs>
        <w:spacing w:line="250" w:lineRule="exact"/>
        <w:ind w:left="-6" w:right="-29"/>
        <w:jc w:val="both"/>
        <w:rPr>
          <w:rFonts w:ascii="Arial" w:hAnsi="Arial" w:cs="Arial"/>
          <w:sz w:val="20"/>
          <w:szCs w:val="20"/>
        </w:rPr>
      </w:pPr>
      <w:r w:rsidRPr="00F536B5">
        <w:rPr>
          <w:rFonts w:ascii="Arial" w:hAnsi="Arial" w:cs="Arial"/>
          <w:sz w:val="20"/>
          <w:szCs w:val="20"/>
        </w:rPr>
        <w:tab/>
      </w:r>
    </w:p>
    <w:p w:rsidR="00C45CE5" w:rsidRPr="00F536B5" w:rsidRDefault="00C45CE5" w:rsidP="00C45CE5">
      <w:pPr>
        <w:pStyle w:val="Header"/>
        <w:tabs>
          <w:tab w:val="clear" w:pos="4320"/>
          <w:tab w:val="clear" w:pos="8640"/>
          <w:tab w:val="decimal" w:pos="2880"/>
          <w:tab w:val="left" w:pos="4950"/>
          <w:tab w:val="left" w:pos="6030"/>
          <w:tab w:val="center" w:pos="7830"/>
        </w:tabs>
        <w:spacing w:before="240" w:line="250" w:lineRule="exact"/>
        <w:ind w:left="-6" w:right="-29"/>
        <w:jc w:val="both"/>
        <w:rPr>
          <w:rFonts w:ascii="Arial" w:hAnsi="Arial" w:cs="Arial"/>
          <w:caps/>
          <w:sz w:val="20"/>
          <w:szCs w:val="20"/>
        </w:rPr>
      </w:pPr>
      <w:r w:rsidRPr="00F536B5">
        <w:rPr>
          <w:rFonts w:ascii="Arial" w:hAnsi="Arial" w:cs="Arial"/>
          <w:caps/>
          <w:sz w:val="20"/>
          <w:szCs w:val="20"/>
        </w:rPr>
        <w:t>CỤC ĐĂNG KIỂM VIỆT NAM XÁC NHẬN RẰNG:</w:t>
      </w:r>
    </w:p>
    <w:p w:rsidR="00C45CE5" w:rsidRPr="00F536B5" w:rsidRDefault="00C45CE5" w:rsidP="00C45CE5">
      <w:pPr>
        <w:pStyle w:val="Header"/>
        <w:tabs>
          <w:tab w:val="clear" w:pos="4320"/>
          <w:tab w:val="clear" w:pos="8640"/>
          <w:tab w:val="decimal" w:pos="2880"/>
          <w:tab w:val="left" w:pos="4950"/>
          <w:tab w:val="left" w:pos="6030"/>
          <w:tab w:val="center" w:pos="7830"/>
        </w:tabs>
        <w:spacing w:line="250" w:lineRule="exact"/>
        <w:ind w:left="-6" w:right="-29"/>
        <w:jc w:val="both"/>
        <w:rPr>
          <w:rFonts w:ascii="Arial" w:hAnsi="Arial" w:cs="Arial"/>
          <w:caps/>
          <w:sz w:val="20"/>
          <w:szCs w:val="20"/>
        </w:rPr>
      </w:pPr>
      <w:r w:rsidRPr="00F536B5">
        <w:rPr>
          <w:rFonts w:ascii="Arial" w:hAnsi="Arial" w:cs="Arial"/>
          <w:caps/>
          <w:sz w:val="20"/>
          <w:szCs w:val="20"/>
        </w:rPr>
        <w:t>Vietnam Register certifies that</w:t>
      </w:r>
    </w:p>
    <w:p w:rsidR="00C45CE5" w:rsidRPr="00F536B5" w:rsidRDefault="00C45CE5" w:rsidP="00C45CE5">
      <w:pPr>
        <w:pStyle w:val="Header"/>
        <w:tabs>
          <w:tab w:val="clear" w:pos="4320"/>
          <w:tab w:val="clear" w:pos="8640"/>
          <w:tab w:val="decimal" w:pos="2880"/>
          <w:tab w:val="left" w:pos="5220"/>
          <w:tab w:val="left" w:pos="5922"/>
          <w:tab w:val="left" w:pos="7110"/>
          <w:tab w:val="center" w:pos="8789"/>
        </w:tabs>
        <w:spacing w:before="120" w:line="250" w:lineRule="exact"/>
        <w:ind w:left="-6" w:right="-29"/>
        <w:jc w:val="both"/>
        <w:rPr>
          <w:rFonts w:ascii="Arial" w:hAnsi="Arial" w:cs="Arial"/>
          <w:sz w:val="20"/>
          <w:szCs w:val="20"/>
        </w:rPr>
      </w:pPr>
      <w:r w:rsidRPr="00F536B5">
        <w:rPr>
          <w:rFonts w:ascii="Arial" w:hAnsi="Arial" w:cs="Arial"/>
          <w:sz w:val="20"/>
          <w:szCs w:val="20"/>
        </w:rPr>
        <w:t>Tại đợt thử lực kéo tại móc tiến hành ngày:</w:t>
      </w:r>
      <w:r w:rsidRPr="00F536B5">
        <w:rPr>
          <w:rFonts w:ascii="Arial" w:hAnsi="Arial" w:cs="Arial"/>
          <w:sz w:val="20"/>
          <w:szCs w:val="20"/>
        </w:rPr>
        <w:tab/>
      </w:r>
      <w:r w:rsidRPr="00F536B5">
        <w:rPr>
          <w:rFonts w:ascii="Arial" w:hAnsi="Arial" w:cs="Arial"/>
          <w:sz w:val="20"/>
          <w:szCs w:val="20"/>
        </w:rPr>
        <w:tab/>
        <w:t>tại:</w:t>
      </w:r>
      <w:r w:rsidRPr="00F536B5">
        <w:rPr>
          <w:rFonts w:ascii="Arial" w:hAnsi="Arial" w:cs="Arial"/>
          <w:sz w:val="20"/>
          <w:szCs w:val="20"/>
        </w:rPr>
        <w:tab/>
        <w:t xml:space="preserve"> </w:t>
      </w:r>
    </w:p>
    <w:p w:rsidR="00C45CE5" w:rsidRPr="00F536B5" w:rsidRDefault="00C45CE5" w:rsidP="00C45CE5">
      <w:pPr>
        <w:pStyle w:val="Header"/>
        <w:tabs>
          <w:tab w:val="clear" w:pos="4320"/>
          <w:tab w:val="clear" w:pos="8640"/>
          <w:tab w:val="decimal" w:pos="2880"/>
          <w:tab w:val="left" w:pos="4950"/>
          <w:tab w:val="left" w:pos="5946"/>
          <w:tab w:val="left" w:pos="7110"/>
          <w:tab w:val="center" w:pos="7830"/>
        </w:tabs>
        <w:spacing w:line="250" w:lineRule="exact"/>
        <w:ind w:left="-6" w:right="-29"/>
        <w:jc w:val="both"/>
        <w:rPr>
          <w:rFonts w:ascii="Arial" w:hAnsi="Arial" w:cs="Arial"/>
          <w:sz w:val="20"/>
          <w:szCs w:val="20"/>
        </w:rPr>
      </w:pPr>
      <w:r w:rsidRPr="00F536B5">
        <w:rPr>
          <w:rFonts w:ascii="Arial" w:hAnsi="Arial" w:cs="Arial"/>
          <w:sz w:val="20"/>
          <w:szCs w:val="20"/>
        </w:rPr>
        <w:t>During the bollard pull test carried out on:</w:t>
      </w:r>
      <w:r w:rsidRPr="00F536B5">
        <w:rPr>
          <w:rFonts w:ascii="Arial" w:hAnsi="Arial" w:cs="Arial"/>
          <w:sz w:val="20"/>
          <w:szCs w:val="20"/>
        </w:rPr>
        <w:tab/>
      </w:r>
      <w:r w:rsidRPr="00F536B5">
        <w:rPr>
          <w:rFonts w:ascii="Arial" w:hAnsi="Arial" w:cs="Arial"/>
          <w:sz w:val="20"/>
          <w:szCs w:val="20"/>
        </w:rPr>
        <w:tab/>
        <w:t>at</w:t>
      </w:r>
    </w:p>
    <w:p w:rsidR="00C45CE5" w:rsidRPr="00F536B5" w:rsidRDefault="00C45CE5" w:rsidP="00C45CE5">
      <w:pPr>
        <w:pStyle w:val="Header"/>
        <w:tabs>
          <w:tab w:val="clear" w:pos="4320"/>
          <w:tab w:val="decimal" w:pos="2880"/>
          <w:tab w:val="left" w:pos="3600"/>
          <w:tab w:val="left" w:pos="4950"/>
          <w:tab w:val="left" w:pos="5220"/>
          <w:tab w:val="left" w:pos="6030"/>
          <w:tab w:val="left" w:pos="6570"/>
          <w:tab w:val="center" w:pos="7830"/>
          <w:tab w:val="left" w:pos="8640"/>
          <w:tab w:val="left" w:pos="9990"/>
        </w:tabs>
        <w:spacing w:before="120" w:line="250" w:lineRule="exact"/>
        <w:ind w:left="-6" w:right="-29"/>
        <w:jc w:val="both"/>
        <w:rPr>
          <w:rFonts w:ascii="Arial" w:hAnsi="Arial" w:cs="Arial"/>
          <w:sz w:val="20"/>
          <w:szCs w:val="20"/>
        </w:rPr>
      </w:pPr>
      <w:r w:rsidRPr="00F536B5">
        <w:rPr>
          <w:rFonts w:ascii="Arial" w:hAnsi="Arial" w:cs="Arial"/>
          <w:sz w:val="20"/>
          <w:szCs w:val="20"/>
        </w:rPr>
        <w:t>Tàu kéo nói trên đã đạt được các trị số lực kéo tại móc như sau:</w:t>
      </w:r>
    </w:p>
    <w:p w:rsidR="00C45CE5" w:rsidRPr="00F536B5" w:rsidRDefault="00C45CE5" w:rsidP="00C45CE5">
      <w:pPr>
        <w:pStyle w:val="Header"/>
        <w:tabs>
          <w:tab w:val="clear" w:pos="4320"/>
          <w:tab w:val="decimal" w:pos="2880"/>
          <w:tab w:val="left" w:pos="3600"/>
          <w:tab w:val="left" w:pos="4950"/>
          <w:tab w:val="left" w:pos="5220"/>
          <w:tab w:val="left" w:pos="6030"/>
          <w:tab w:val="left" w:pos="6570"/>
          <w:tab w:val="center" w:pos="7830"/>
          <w:tab w:val="left" w:pos="8640"/>
          <w:tab w:val="left" w:pos="9990"/>
        </w:tabs>
        <w:spacing w:line="250" w:lineRule="exact"/>
        <w:ind w:left="-6" w:right="-29"/>
        <w:jc w:val="both"/>
        <w:rPr>
          <w:rFonts w:ascii="Arial" w:hAnsi="Arial" w:cs="Arial"/>
          <w:sz w:val="20"/>
          <w:szCs w:val="20"/>
        </w:rPr>
      </w:pPr>
      <w:r w:rsidRPr="00F536B5">
        <w:rPr>
          <w:rFonts w:ascii="Arial" w:hAnsi="Arial" w:cs="Arial"/>
          <w:sz w:val="20"/>
          <w:szCs w:val="20"/>
        </w:rPr>
        <w:t>The above-named tug attained the following values of the bollard pulls:</w:t>
      </w:r>
    </w:p>
    <w:p w:rsidR="00C45CE5" w:rsidRPr="00F536B5" w:rsidRDefault="00C45CE5" w:rsidP="00C45CE5">
      <w:pPr>
        <w:pStyle w:val="Header"/>
        <w:tabs>
          <w:tab w:val="clear" w:pos="4320"/>
          <w:tab w:val="decimal" w:pos="2880"/>
          <w:tab w:val="left" w:pos="3600"/>
          <w:tab w:val="left" w:pos="4590"/>
          <w:tab w:val="left" w:pos="5850"/>
          <w:tab w:val="left" w:pos="6030"/>
          <w:tab w:val="left" w:pos="6570"/>
          <w:tab w:val="center" w:pos="7830"/>
          <w:tab w:val="left" w:pos="8640"/>
          <w:tab w:val="left" w:pos="9990"/>
        </w:tabs>
        <w:spacing w:before="120" w:line="250" w:lineRule="exact"/>
        <w:ind w:left="-6" w:right="-29"/>
        <w:jc w:val="both"/>
        <w:rPr>
          <w:rFonts w:ascii="Arial" w:hAnsi="Arial" w:cs="Arial"/>
          <w:sz w:val="20"/>
          <w:szCs w:val="20"/>
        </w:rPr>
      </w:pPr>
      <w:r w:rsidRPr="00F536B5">
        <w:rPr>
          <w:rFonts w:ascii="Arial" w:hAnsi="Arial" w:cs="Arial"/>
          <w:sz w:val="20"/>
          <w:szCs w:val="20"/>
        </w:rPr>
        <w:t>Lực kéo lớn nhất tại móc</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(kN)</w:t>
      </w:r>
    </w:p>
    <w:p w:rsidR="00C45CE5" w:rsidRPr="00F536B5" w:rsidRDefault="00C45CE5" w:rsidP="00C45CE5">
      <w:pPr>
        <w:pStyle w:val="Header"/>
        <w:tabs>
          <w:tab w:val="clear" w:pos="4320"/>
          <w:tab w:val="decimal" w:pos="2880"/>
          <w:tab w:val="left" w:pos="3600"/>
          <w:tab w:val="left" w:pos="4590"/>
          <w:tab w:val="left" w:pos="5850"/>
          <w:tab w:val="left" w:pos="6030"/>
          <w:tab w:val="left" w:pos="6570"/>
          <w:tab w:val="center" w:pos="7830"/>
          <w:tab w:val="left" w:pos="8640"/>
          <w:tab w:val="left" w:pos="9990"/>
        </w:tabs>
        <w:spacing w:line="250" w:lineRule="exact"/>
        <w:ind w:left="-6" w:right="-29"/>
        <w:jc w:val="both"/>
        <w:rPr>
          <w:rFonts w:ascii="Arial" w:hAnsi="Arial" w:cs="Arial"/>
          <w:sz w:val="20"/>
          <w:szCs w:val="20"/>
        </w:rPr>
      </w:pPr>
      <w:r w:rsidRPr="00F536B5">
        <w:rPr>
          <w:rFonts w:ascii="Arial" w:hAnsi="Arial" w:cs="Arial"/>
          <w:sz w:val="20"/>
          <w:szCs w:val="20"/>
        </w:rPr>
        <w:t>Maximum bollard pull</w:t>
      </w:r>
    </w:p>
    <w:p w:rsidR="00C45CE5" w:rsidRPr="00F536B5" w:rsidRDefault="00C45CE5" w:rsidP="00C45CE5">
      <w:pPr>
        <w:pStyle w:val="Header"/>
        <w:tabs>
          <w:tab w:val="clear" w:pos="4320"/>
          <w:tab w:val="decimal" w:pos="2880"/>
          <w:tab w:val="left" w:pos="3600"/>
          <w:tab w:val="left" w:pos="4590"/>
          <w:tab w:val="left" w:pos="5850"/>
          <w:tab w:val="left" w:pos="6030"/>
          <w:tab w:val="left" w:pos="6570"/>
          <w:tab w:val="center" w:pos="7830"/>
          <w:tab w:val="left" w:pos="8640"/>
          <w:tab w:val="left" w:pos="9990"/>
        </w:tabs>
        <w:spacing w:before="120" w:line="250" w:lineRule="exact"/>
        <w:ind w:left="-6" w:right="-29"/>
        <w:jc w:val="both"/>
        <w:rPr>
          <w:rFonts w:ascii="Arial" w:hAnsi="Arial" w:cs="Arial"/>
          <w:sz w:val="20"/>
          <w:szCs w:val="20"/>
        </w:rPr>
      </w:pPr>
      <w:r w:rsidRPr="00F536B5">
        <w:rPr>
          <w:rFonts w:ascii="Arial" w:hAnsi="Arial" w:cs="Arial"/>
          <w:sz w:val="20"/>
          <w:szCs w:val="20"/>
        </w:rPr>
        <w:t>Lực kéo đều tại móc</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(kN)</w:t>
      </w:r>
    </w:p>
    <w:p w:rsidR="00C45CE5" w:rsidRPr="00F536B5" w:rsidRDefault="00C45CE5" w:rsidP="00C45CE5">
      <w:pPr>
        <w:pStyle w:val="Header"/>
        <w:tabs>
          <w:tab w:val="clear" w:pos="4320"/>
          <w:tab w:val="decimal" w:pos="2880"/>
          <w:tab w:val="left" w:pos="3600"/>
          <w:tab w:val="left" w:pos="4590"/>
          <w:tab w:val="left" w:pos="5850"/>
          <w:tab w:val="left" w:pos="6030"/>
          <w:tab w:val="left" w:pos="6570"/>
          <w:tab w:val="center" w:pos="7830"/>
          <w:tab w:val="left" w:pos="8640"/>
          <w:tab w:val="left" w:pos="9990"/>
        </w:tabs>
        <w:spacing w:line="250" w:lineRule="exact"/>
        <w:ind w:left="-6" w:right="-29"/>
        <w:jc w:val="both"/>
        <w:rPr>
          <w:rFonts w:ascii="Arial" w:hAnsi="Arial" w:cs="Arial"/>
          <w:sz w:val="20"/>
          <w:szCs w:val="20"/>
        </w:rPr>
      </w:pPr>
      <w:r w:rsidRPr="00F536B5">
        <w:rPr>
          <w:rFonts w:ascii="Arial" w:hAnsi="Arial" w:cs="Arial"/>
          <w:sz w:val="20"/>
          <w:szCs w:val="20"/>
        </w:rPr>
        <w:t>Steady bollard pull</w:t>
      </w:r>
      <w:r w:rsidRPr="00F536B5">
        <w:rPr>
          <w:rFonts w:ascii="Arial" w:hAnsi="Arial" w:cs="Arial"/>
          <w:sz w:val="20"/>
          <w:szCs w:val="20"/>
        </w:rPr>
        <w:tab/>
      </w:r>
    </w:p>
    <w:p w:rsidR="00C45CE5" w:rsidRPr="00F536B5" w:rsidRDefault="00C45CE5" w:rsidP="00C45CE5">
      <w:pPr>
        <w:pStyle w:val="Header"/>
        <w:tabs>
          <w:tab w:val="clear" w:pos="4320"/>
          <w:tab w:val="clear" w:pos="8640"/>
          <w:tab w:val="left" w:pos="2790"/>
          <w:tab w:val="left" w:pos="3078"/>
          <w:tab w:val="left" w:pos="5130"/>
          <w:tab w:val="left" w:pos="6390"/>
          <w:tab w:val="left" w:pos="6786"/>
        </w:tabs>
        <w:spacing w:before="120" w:line="250" w:lineRule="exact"/>
        <w:ind w:right="-29" w:firstLine="994"/>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t>Cấp tại:</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 xml:space="preserve">Ngày: </w:t>
      </w:r>
      <w:r w:rsidRPr="00F536B5">
        <w:rPr>
          <w:rFonts w:ascii="Arial" w:hAnsi="Arial" w:cs="Arial"/>
          <w:sz w:val="20"/>
          <w:szCs w:val="20"/>
        </w:rPr>
        <w:tab/>
        <w:t xml:space="preserve"> </w:t>
      </w:r>
    </w:p>
    <w:p w:rsidR="00C45CE5" w:rsidRPr="00F536B5" w:rsidRDefault="00C45CE5" w:rsidP="00C45CE5">
      <w:pPr>
        <w:pStyle w:val="Header"/>
        <w:tabs>
          <w:tab w:val="clear" w:pos="8640"/>
          <w:tab w:val="left" w:pos="2790"/>
          <w:tab w:val="left" w:pos="3078"/>
          <w:tab w:val="left" w:pos="4320"/>
          <w:tab w:val="left" w:pos="6390"/>
          <w:tab w:val="left" w:pos="6786"/>
        </w:tabs>
        <w:spacing w:line="250" w:lineRule="exact"/>
        <w:ind w:right="-29" w:firstLine="990"/>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t>Issued at</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on</w:t>
      </w:r>
    </w:p>
    <w:p w:rsidR="00C45CE5" w:rsidRPr="00F536B5" w:rsidRDefault="00C45CE5" w:rsidP="00C45CE5">
      <w:pPr>
        <w:pStyle w:val="Header"/>
        <w:tabs>
          <w:tab w:val="clear" w:pos="4320"/>
          <w:tab w:val="clear" w:pos="8640"/>
          <w:tab w:val="left" w:pos="2790"/>
          <w:tab w:val="left" w:pos="3078"/>
          <w:tab w:val="left" w:pos="5040"/>
          <w:tab w:val="left" w:pos="6390"/>
        </w:tabs>
        <w:spacing w:line="250" w:lineRule="exact"/>
        <w:ind w:right="-29" w:firstLine="990"/>
        <w:jc w:val="both"/>
        <w:rPr>
          <w:rFonts w:ascii="Arial" w:hAnsi="Arial" w:cs="Arial"/>
          <w:sz w:val="20"/>
          <w:szCs w:val="20"/>
        </w:rPr>
      </w:pPr>
    </w:p>
    <w:p w:rsidR="00C45CE5" w:rsidRPr="00F536B5" w:rsidRDefault="00C45CE5" w:rsidP="00C45CE5">
      <w:pPr>
        <w:tabs>
          <w:tab w:val="left" w:pos="3078"/>
        </w:tabs>
        <w:ind w:right="783" w:firstLine="3119"/>
        <w:jc w:val="center"/>
        <w:rPr>
          <w:rFonts w:ascii="Arial" w:hAnsi="Arial" w:cs="Arial"/>
          <w:b/>
          <w:caps/>
          <w:sz w:val="20"/>
          <w:szCs w:val="20"/>
        </w:rPr>
      </w:pPr>
      <w:r w:rsidRPr="00F536B5">
        <w:rPr>
          <w:rFonts w:ascii="Arial" w:hAnsi="Arial" w:cs="Arial"/>
          <w:b/>
          <w:caps/>
          <w:noProof/>
          <w:sz w:val="20"/>
          <w:szCs w:val="20"/>
        </w:rPr>
        <w:t xml:space="preserve">CỤC </w:t>
      </w:r>
      <w:r w:rsidRPr="00F536B5">
        <w:rPr>
          <w:rFonts w:ascii="Arial" w:hAnsi="Arial" w:cs="Arial"/>
          <w:b/>
          <w:caps/>
          <w:sz w:val="20"/>
          <w:szCs w:val="20"/>
        </w:rPr>
        <w:t>ĐĂNG KIỂM VIỆT NAM</w:t>
      </w:r>
    </w:p>
    <w:p w:rsidR="00C45CE5" w:rsidRPr="00F536B5" w:rsidRDefault="00C45CE5" w:rsidP="00C45CE5">
      <w:pPr>
        <w:pStyle w:val="Header"/>
        <w:tabs>
          <w:tab w:val="clear" w:pos="4320"/>
          <w:tab w:val="clear" w:pos="8640"/>
          <w:tab w:val="left" w:pos="2790"/>
          <w:tab w:val="left" w:pos="3078"/>
          <w:tab w:val="left" w:pos="5040"/>
          <w:tab w:val="left" w:pos="6390"/>
        </w:tabs>
        <w:spacing w:line="250" w:lineRule="exact"/>
        <w:ind w:right="783" w:firstLine="3119"/>
        <w:jc w:val="center"/>
        <w:rPr>
          <w:rFonts w:ascii="Arial" w:hAnsi="Arial" w:cs="Arial"/>
          <w:sz w:val="20"/>
          <w:szCs w:val="20"/>
        </w:rPr>
      </w:pPr>
      <w:r w:rsidRPr="00F536B5">
        <w:rPr>
          <w:rFonts w:ascii="Arial" w:hAnsi="Arial" w:cs="Arial"/>
          <w:caps/>
          <w:sz w:val="20"/>
          <w:szCs w:val="20"/>
        </w:rPr>
        <w:t xml:space="preserve">vietnam register </w:t>
      </w:r>
    </w:p>
    <w:p w:rsidR="0034473B" w:rsidRDefault="00C45CE5">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CE5"/>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45CE5"/>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A81627-3E06-40DA-845B-DEE63FCB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5CE5"/>
    <w:pPr>
      <w:jc w:val="left"/>
    </w:pPr>
    <w:rPr>
      <w:rFonts w:ascii="Times New Roman" w:eastAsia="Times New Roman" w:hAnsi="Times New Roman"/>
      <w:color w:val="auto"/>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C45CE5"/>
    <w:pPr>
      <w:keepNext/>
      <w:spacing w:line="360" w:lineRule="atLeast"/>
      <w:jc w:val="center"/>
      <w:outlineLvl w:val="0"/>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45CE5"/>
    <w:rPr>
      <w:rFonts w:asciiTheme="majorHAnsi" w:eastAsiaTheme="majorEastAsia" w:hAnsiTheme="majorHAnsi" w:cstheme="majorBidi"/>
      <w:color w:val="2E74B5" w:themeColor="accent1" w:themeShade="BF"/>
      <w:sz w:val="32"/>
      <w:szCs w:val="32"/>
      <w:lang w:val="en-US"/>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C45CE5"/>
    <w:rPr>
      <w:rFonts w:ascii=".VnTimeH" w:eastAsia="Times New Roman" w:hAnsi=".VnTimeH"/>
      <w:b/>
      <w:color w:val="auto"/>
      <w:sz w:val="28"/>
      <w:szCs w:val="20"/>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C45CE5"/>
    <w:pPr>
      <w:tabs>
        <w:tab w:val="center" w:pos="4320"/>
        <w:tab w:val="right" w:pos="8640"/>
      </w:tabs>
    </w:pPr>
  </w:style>
  <w:style w:type="character" w:customStyle="1" w:styleId="HeaderChar">
    <w:name w:val="Header Char"/>
    <w:basedOn w:val="DefaultParagraphFont"/>
    <w:uiPriority w:val="99"/>
    <w:semiHidden/>
    <w:rsid w:val="00C45CE5"/>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C45CE5"/>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1217</Characters>
  <Application>Microsoft Office Word</Application>
  <DocSecurity>0</DocSecurity>
  <Lines>10</Lines>
  <Paragraphs>2</Paragraphs>
  <ScaleCrop>false</ScaleCrop>
  <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2025-10-28T02:36:00Z</dcterms:created>
  <dcterms:modified xsi:type="dcterms:W3CDTF">2025-10-28T02:36:00Z</dcterms:modified>
</cp:coreProperties>
</file>